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AA6" w14:textId="391DACE1" w:rsidR="000E5D80" w:rsidRPr="00FA43D0" w:rsidRDefault="000E5D80" w:rsidP="005813A3">
      <w:pPr>
        <w:pStyle w:val="Heading5"/>
      </w:pPr>
      <w:bookmarkStart w:id="0" w:name="_Toc143589767"/>
      <w:r w:rsidRPr="005813A3">
        <w:t xml:space="preserve">Advisor Review of Instructor </w:t>
      </w:r>
      <w:r w:rsidR="00E81D79" w:rsidRPr="005813A3">
        <w:t>Evolvement</w:t>
      </w:r>
      <w:r w:rsidRPr="005813A3">
        <w:t xml:space="preserve"> Packet</w:t>
      </w:r>
      <w:bookmarkEnd w:id="0"/>
    </w:p>
    <w:p w14:paraId="137815E5" w14:textId="77777777" w:rsidR="000E5D80" w:rsidRDefault="000E5D80" w:rsidP="00137AE7"/>
    <w:p w14:paraId="00EC9F87" w14:textId="1368F058" w:rsidR="000E5D80" w:rsidRPr="0060496F" w:rsidRDefault="00F609B8" w:rsidP="007344A2">
      <w:pPr>
        <w:pStyle w:val="BodyText"/>
        <w:tabs>
          <w:tab w:val="left" w:pos="7200"/>
          <w:tab w:val="left" w:pos="10080"/>
        </w:tabs>
        <w:rPr>
          <w:rFonts w:cs="Arial"/>
          <w:u w:val="single"/>
        </w:rPr>
      </w:pPr>
      <w:r>
        <w:rPr>
          <w:rFonts w:cs="Arial"/>
        </w:rPr>
        <w:t>Trainee</w:t>
      </w:r>
      <w:r w:rsidR="000E5D80" w:rsidRPr="0060496F">
        <w:rPr>
          <w:rFonts w:cs="Arial"/>
          <w:spacing w:val="-2"/>
        </w:rPr>
        <w:t xml:space="preserve"> </w:t>
      </w:r>
      <w:r w:rsidR="000E5D80" w:rsidRPr="0060496F">
        <w:rPr>
          <w:rFonts w:cs="Arial"/>
        </w:rPr>
        <w:t>Name</w:t>
      </w:r>
      <w:r>
        <w:rPr>
          <w:rFonts w:cs="Arial"/>
          <w:sz w:val="22"/>
          <w:szCs w:val="22"/>
        </w:rPr>
        <w:t xml:space="preserve"> </w:t>
      </w:r>
      <w:r w:rsidR="000A65AC" w:rsidRPr="000A65AC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A65AC" w:rsidRPr="000A65AC">
        <w:rPr>
          <w:rFonts w:cs="Arial"/>
          <w:sz w:val="22"/>
          <w:szCs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szCs w:val="22"/>
          <w:u w:val="single"/>
        </w:rPr>
      </w:r>
      <w:r w:rsidR="000A65AC" w:rsidRPr="000A65AC">
        <w:rPr>
          <w:rFonts w:cs="Arial"/>
          <w:sz w:val="22"/>
          <w:szCs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sz w:val="22"/>
          <w:szCs w:val="22"/>
          <w:u w:val="single"/>
        </w:rPr>
        <w:fldChar w:fldCharType="end"/>
      </w:r>
      <w:bookmarkEnd w:id="1"/>
      <w:r w:rsidR="000E5D80" w:rsidRPr="0060496F">
        <w:rPr>
          <w:rFonts w:cs="Arial"/>
          <w:u w:val="single"/>
        </w:rPr>
        <w:tab/>
      </w:r>
      <w:r w:rsidR="000E5D80">
        <w:rPr>
          <w:rFonts w:cs="Arial"/>
          <w:u w:val="single"/>
        </w:rPr>
        <w:tab/>
      </w:r>
    </w:p>
    <w:p w14:paraId="10B0AD67" w14:textId="77777777" w:rsidR="000E5D80" w:rsidRPr="00137AE7" w:rsidRDefault="000E5D80" w:rsidP="00137AE7">
      <w:pPr>
        <w:rPr>
          <w:sz w:val="13"/>
          <w:szCs w:val="13"/>
        </w:rPr>
      </w:pPr>
    </w:p>
    <w:p w14:paraId="6E5C73CF" w14:textId="77777777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3A889207" w14:textId="3F24B6A0" w:rsidR="00F609B8" w:rsidRPr="00EE3963" w:rsidRDefault="00F609B8" w:rsidP="00F609B8">
      <w:pPr>
        <w:spacing w:before="1"/>
        <w:jc w:val="both"/>
        <w:rPr>
          <w:rFonts w:cs="Arial"/>
          <w:szCs w:val="24"/>
        </w:rPr>
      </w:pPr>
      <w:r w:rsidRPr="00EE3963">
        <w:rPr>
          <w:rFonts w:cs="Arial"/>
          <w:szCs w:val="24"/>
        </w:rPr>
        <w:t>Th</w:t>
      </w:r>
      <w:r>
        <w:rPr>
          <w:rFonts w:cs="Arial"/>
          <w:szCs w:val="24"/>
        </w:rPr>
        <w:t>is trainee</w:t>
      </w:r>
      <w:r w:rsidRPr="00EE396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s</w:t>
      </w:r>
      <w:r w:rsidRPr="00EE3963">
        <w:rPr>
          <w:rFonts w:cs="Arial"/>
          <w:szCs w:val="24"/>
        </w:rPr>
        <w:t xml:space="preserve"> completed ITS </w:t>
      </w:r>
      <w:r>
        <w:rPr>
          <w:rFonts w:cs="Arial"/>
          <w:szCs w:val="24"/>
        </w:rPr>
        <w:t xml:space="preserve">Part I and Part </w:t>
      </w:r>
      <w:r w:rsidRPr="00EE3963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I, all required Observations/Bench Assists, Co-Teaches, Supervised Teaches, additional training (if applicable) </w:t>
      </w:r>
      <w:r w:rsidRPr="00EE3963">
        <w:rPr>
          <w:rFonts w:cs="Arial"/>
          <w:szCs w:val="24"/>
        </w:rPr>
        <w:t>and</w:t>
      </w:r>
      <w:r w:rsidRPr="00EE3963">
        <w:rPr>
          <w:rFonts w:cs="Arial"/>
          <w:spacing w:val="-1"/>
          <w:szCs w:val="24"/>
        </w:rPr>
        <w:t xml:space="preserve"> </w:t>
      </w:r>
      <w:r>
        <w:rPr>
          <w:rFonts w:cs="Arial"/>
          <w:szCs w:val="24"/>
        </w:rPr>
        <w:t>is</w:t>
      </w:r>
      <w:r w:rsidRPr="00EE3963">
        <w:rPr>
          <w:rFonts w:cs="Arial"/>
          <w:szCs w:val="24"/>
        </w:rPr>
        <w:t xml:space="preserve"> ready</w:t>
      </w:r>
      <w:r w:rsidRPr="00EE3963">
        <w:rPr>
          <w:rFonts w:cs="Arial"/>
          <w:spacing w:val="-3"/>
          <w:szCs w:val="24"/>
        </w:rPr>
        <w:t xml:space="preserve"> </w:t>
      </w:r>
      <w:r w:rsidRPr="00EE3963">
        <w:rPr>
          <w:rFonts w:cs="Arial"/>
          <w:szCs w:val="24"/>
        </w:rPr>
        <w:t>to evolve to Instructor.</w:t>
      </w:r>
      <w:r>
        <w:rPr>
          <w:rFonts w:cs="Arial"/>
          <w:szCs w:val="24"/>
        </w:rPr>
        <w:t xml:space="preserve"> </w:t>
      </w:r>
    </w:p>
    <w:p w14:paraId="15E8C383" w14:textId="77777777" w:rsidR="00F609B8" w:rsidRPr="00137AE7" w:rsidRDefault="00F609B8" w:rsidP="00137AE7">
      <w:pPr>
        <w:rPr>
          <w:sz w:val="13"/>
          <w:szCs w:val="13"/>
        </w:rPr>
      </w:pPr>
    </w:p>
    <w:p w14:paraId="6BD3CF2C" w14:textId="168A0D0F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>have reviewed all forms of this trainee’s Instructor Evolvement</w:t>
      </w:r>
      <w:r w:rsidRPr="00211C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Packet</w:t>
      </w:r>
      <w:r w:rsidR="00F609B8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I confirm </w:t>
      </w:r>
      <w:r w:rsidR="007344A2">
        <w:rPr>
          <w:rFonts w:cs="Arial"/>
          <w:szCs w:val="24"/>
        </w:rPr>
        <w:t xml:space="preserve">all </w:t>
      </w:r>
      <w:r>
        <w:rPr>
          <w:rFonts w:cs="Arial"/>
          <w:szCs w:val="24"/>
        </w:rPr>
        <w:t xml:space="preserve">the following forms are </w:t>
      </w:r>
      <w:r w:rsidR="007344A2">
        <w:rPr>
          <w:rFonts w:cs="Arial"/>
          <w:szCs w:val="24"/>
        </w:rPr>
        <w:t xml:space="preserve">both </w:t>
      </w:r>
      <w:r w:rsidR="00680484">
        <w:rPr>
          <w:rFonts w:cs="Arial"/>
          <w:szCs w:val="24"/>
        </w:rPr>
        <w:t xml:space="preserve">complete </w:t>
      </w:r>
      <w:r>
        <w:rPr>
          <w:rFonts w:cs="Arial"/>
          <w:szCs w:val="24"/>
        </w:rPr>
        <w:t xml:space="preserve">and </w:t>
      </w:r>
      <w:r w:rsidR="00680484">
        <w:rPr>
          <w:rFonts w:cs="Arial"/>
          <w:szCs w:val="24"/>
        </w:rPr>
        <w:t>included in the following order</w:t>
      </w:r>
      <w:r>
        <w:rPr>
          <w:rFonts w:cs="Arial"/>
          <w:szCs w:val="24"/>
        </w:rPr>
        <w:t>:</w:t>
      </w:r>
    </w:p>
    <w:p w14:paraId="37BFB84E" w14:textId="77777777" w:rsidR="00C07607" w:rsidRPr="00137AE7" w:rsidRDefault="00C07607" w:rsidP="00137AE7">
      <w:pPr>
        <w:rPr>
          <w:sz w:val="13"/>
          <w:szCs w:val="13"/>
        </w:rPr>
      </w:pPr>
    </w:p>
    <w:p w14:paraId="510E62C6" w14:textId="1AC10F05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Request for Evolvement to Instructor</w:t>
      </w:r>
    </w:p>
    <w:p w14:paraId="2FF028FC" w14:textId="4CE6619D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Instructor Training Program Agreement—Instructor Training Seminar Part I</w:t>
      </w:r>
    </w:p>
    <w:p w14:paraId="1467857C" w14:textId="4C110628" w:rsidR="00C07607" w:rsidRPr="001714E9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Instructor Training Program Agreement—Instructor Training Seminar Part II</w:t>
      </w:r>
    </w:p>
    <w:p w14:paraId="1507D45F" w14:textId="64F163C1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Advisor Recommendation for Evolvement to Instructor</w:t>
      </w:r>
      <w:r w:rsidR="00137AE7">
        <w:rPr>
          <w:rFonts w:cs="Arial"/>
          <w:i/>
          <w:iCs/>
          <w:szCs w:val="24"/>
        </w:rPr>
        <w:t xml:space="preserve"> </w:t>
      </w:r>
      <w:r w:rsidR="00137AE7">
        <w:rPr>
          <w:rFonts w:cs="Arial"/>
          <w:szCs w:val="24"/>
        </w:rPr>
        <w:t xml:space="preserve">from an advisor </w:t>
      </w:r>
      <w:r w:rsidR="00137AE7">
        <w:rPr>
          <w:rFonts w:cs="Arial"/>
        </w:rPr>
        <w:t>who</w:t>
      </w:r>
      <w:r w:rsidR="00137AE7" w:rsidRPr="001B6FD9">
        <w:rPr>
          <w:rFonts w:cs="Arial"/>
        </w:rPr>
        <w:t xml:space="preserve"> </w:t>
      </w:r>
      <w:r w:rsidR="00137AE7">
        <w:rPr>
          <w:rFonts w:cs="Arial"/>
        </w:rPr>
        <w:t>has experienced the applicant’s work in the classroom including demonstrations/presentations</w:t>
      </w:r>
    </w:p>
    <w:p w14:paraId="27ACDABD" w14:textId="183041D0" w:rsidR="00C07607" w:rsidRPr="00137AE7" w:rsidRDefault="001714E9" w:rsidP="00137AE7">
      <w:pPr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Instructor Recommendation for Evolvement to Instructor </w:t>
      </w:r>
      <w:r w:rsidR="00C07607" w:rsidRPr="00137AE7">
        <w:rPr>
          <w:rFonts w:cs="Arial"/>
          <w:szCs w:val="24"/>
        </w:rPr>
        <w:t>(or a se</w:t>
      </w:r>
      <w:r w:rsidR="00F609B8" w:rsidRPr="00137AE7">
        <w:rPr>
          <w:rFonts w:cs="Arial"/>
          <w:szCs w:val="24"/>
        </w:rPr>
        <w:t>c</w:t>
      </w:r>
      <w:r w:rsidR="00C07607" w:rsidRPr="00137AE7">
        <w:rPr>
          <w:rFonts w:cs="Arial"/>
          <w:szCs w:val="24"/>
        </w:rPr>
        <w:t xml:space="preserve">ond </w:t>
      </w:r>
      <w:r w:rsidR="00C07607" w:rsidRPr="00137AE7">
        <w:rPr>
          <w:rFonts w:cs="Arial"/>
          <w:i/>
          <w:iCs/>
          <w:szCs w:val="24"/>
        </w:rPr>
        <w:t>Advisor Recommendation</w:t>
      </w:r>
      <w:r w:rsidR="00C07607" w:rsidRPr="00137AE7">
        <w:rPr>
          <w:rFonts w:cs="Arial"/>
          <w:szCs w:val="24"/>
        </w:rPr>
        <w:t xml:space="preserve"> form from a second </w:t>
      </w:r>
      <w:r w:rsidR="00137AE7">
        <w:rPr>
          <w:rFonts w:cs="Arial"/>
          <w:szCs w:val="24"/>
        </w:rPr>
        <w:t>a</w:t>
      </w:r>
      <w:r w:rsidR="00C07607" w:rsidRPr="00137AE7">
        <w:rPr>
          <w:rFonts w:cs="Arial"/>
          <w:szCs w:val="24"/>
        </w:rPr>
        <w:t>dvisor)</w:t>
      </w:r>
      <w:r w:rsidR="00137AE7" w:rsidRPr="00137AE7">
        <w:rPr>
          <w:rFonts w:cs="Arial"/>
          <w:szCs w:val="24"/>
        </w:rPr>
        <w:t xml:space="preserve"> from an instructor who has experienced the applicant’s work in the classroom including demonstrations/presentations</w:t>
      </w:r>
    </w:p>
    <w:p w14:paraId="0010FE12" w14:textId="32BA49EB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C07607" w:rsidRPr="001714E9">
        <w:rPr>
          <w:rFonts w:cs="Arial"/>
          <w:szCs w:val="24"/>
        </w:rPr>
        <w:t xml:space="preserve">Entire </w:t>
      </w:r>
      <w:r w:rsidR="00C07607" w:rsidRPr="005813A3">
        <w:rPr>
          <w:rFonts w:cs="Arial"/>
          <w:i/>
          <w:iCs/>
          <w:szCs w:val="24"/>
        </w:rPr>
        <w:t>Instructor Training Program Record</w:t>
      </w:r>
    </w:p>
    <w:p w14:paraId="3CB516C4" w14:textId="6E909513" w:rsidR="00C07607" w:rsidRPr="001714E9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 w:rsidRPr="007344A2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7344A2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7344A2">
        <w:rPr>
          <w:rFonts w:cs="Arial"/>
          <w:szCs w:val="24"/>
        </w:rPr>
        <w:fldChar w:fldCharType="end"/>
      </w:r>
      <w:r w:rsidRPr="007344A2">
        <w:rPr>
          <w:rFonts w:cs="Arial"/>
          <w:szCs w:val="24"/>
        </w:rPr>
        <w:tab/>
      </w:r>
      <w:r w:rsidR="00C07607" w:rsidRPr="007344A2">
        <w:rPr>
          <w:rFonts w:cs="Arial"/>
          <w:i/>
          <w:iCs/>
          <w:szCs w:val="24"/>
        </w:rPr>
        <w:t xml:space="preserve">Trainee </w:t>
      </w:r>
      <w:r w:rsidR="007344A2" w:rsidRPr="007344A2">
        <w:rPr>
          <w:rFonts w:cs="Arial"/>
          <w:i/>
          <w:iCs/>
          <w:szCs w:val="24"/>
        </w:rPr>
        <w:t>Observation/</w:t>
      </w:r>
      <w:r w:rsidR="00C07607" w:rsidRPr="007344A2">
        <w:rPr>
          <w:rFonts w:cs="Arial"/>
          <w:i/>
          <w:iCs/>
          <w:szCs w:val="24"/>
        </w:rPr>
        <w:t>Bench Assist Self-Evaluation</w:t>
      </w:r>
      <w:r w:rsidR="00C07607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b/>
          <w:bCs/>
          <w:szCs w:val="24"/>
        </w:rPr>
        <w:t>AND</w:t>
      </w:r>
      <w:r w:rsidR="007344A2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i/>
          <w:iCs/>
          <w:szCs w:val="24"/>
        </w:rPr>
        <w:t>Instructor Evaluation of Trainee</w:t>
      </w:r>
      <w:r w:rsidR="007344A2" w:rsidRPr="007344A2">
        <w:rPr>
          <w:rFonts w:cs="Arial"/>
          <w:szCs w:val="24"/>
        </w:rPr>
        <w:t xml:space="preserve"> for all </w:t>
      </w:r>
      <w:r w:rsidR="007D08FF">
        <w:rPr>
          <w:rFonts w:cs="Arial"/>
          <w:szCs w:val="24"/>
        </w:rPr>
        <w:t>observed/</w:t>
      </w:r>
      <w:r w:rsidR="007344A2" w:rsidRPr="007344A2">
        <w:rPr>
          <w:rFonts w:cs="Arial"/>
          <w:szCs w:val="24"/>
        </w:rPr>
        <w:t>bench</w:t>
      </w:r>
      <w:r w:rsidR="007344A2">
        <w:rPr>
          <w:rFonts w:cs="Arial"/>
          <w:szCs w:val="24"/>
        </w:rPr>
        <w:t>ed</w:t>
      </w:r>
      <w:r w:rsidR="007344A2" w:rsidRPr="007344A2">
        <w:rPr>
          <w:rFonts w:cs="Arial"/>
          <w:szCs w:val="24"/>
        </w:rPr>
        <w:t xml:space="preserve"> classes. Each self-evaluation for a class should be immediately followed by the instructor evaluation for that class, in chronological order by class date.</w:t>
      </w:r>
    </w:p>
    <w:p w14:paraId="797E6FD8" w14:textId="6C26F304" w:rsidR="00C07607" w:rsidRPr="007344A2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Trainee Co-Teach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7344A2" w:rsidRPr="001714E9">
        <w:rPr>
          <w:rFonts w:cs="Arial"/>
          <w:i/>
          <w:iCs/>
          <w:szCs w:val="24"/>
        </w:rPr>
        <w:t>Instructor Evaluation of Trainee</w:t>
      </w:r>
      <w:r w:rsidR="007344A2" w:rsidRPr="001714E9">
        <w:rPr>
          <w:rFonts w:cs="Arial"/>
          <w:szCs w:val="24"/>
        </w:rPr>
        <w:t xml:space="preserve"> </w:t>
      </w:r>
      <w:r w:rsidR="007344A2">
        <w:rPr>
          <w:rFonts w:cs="Arial"/>
          <w:szCs w:val="24"/>
        </w:rPr>
        <w:t xml:space="preserve">for all </w:t>
      </w:r>
      <w:r w:rsidR="007344A2" w:rsidRPr="001714E9">
        <w:rPr>
          <w:rFonts w:cs="Arial"/>
          <w:szCs w:val="24"/>
        </w:rPr>
        <w:t xml:space="preserve">co-taught </w:t>
      </w:r>
      <w:r w:rsidR="007344A2">
        <w:rPr>
          <w:rFonts w:cs="Arial"/>
          <w:szCs w:val="24"/>
        </w:rPr>
        <w:t>classes.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3078EE87" w14:textId="73589032" w:rsidR="00C07607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 w:rsidR="00C07607" w:rsidRPr="005813A3">
        <w:rPr>
          <w:rFonts w:cs="Arial"/>
          <w:i/>
          <w:iCs/>
          <w:szCs w:val="24"/>
        </w:rPr>
        <w:t xml:space="preserve">Trainee Supervised 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C07607" w:rsidRPr="001714E9">
        <w:rPr>
          <w:rFonts w:cs="Arial"/>
          <w:i/>
          <w:iCs/>
          <w:szCs w:val="24"/>
        </w:rPr>
        <w:t>Instructor Evaluation of Trainee</w:t>
      </w:r>
      <w:r w:rsidR="00C07607" w:rsidRPr="001714E9">
        <w:rPr>
          <w:rFonts w:cs="Arial"/>
          <w:szCs w:val="24"/>
        </w:rPr>
        <w:t xml:space="preserve"> for all</w:t>
      </w:r>
      <w:r w:rsidR="007344A2">
        <w:rPr>
          <w:rFonts w:cs="Arial"/>
          <w:szCs w:val="24"/>
        </w:rPr>
        <w:t xml:space="preserve"> </w:t>
      </w:r>
      <w:r w:rsidR="00C07607" w:rsidRPr="001714E9">
        <w:rPr>
          <w:rFonts w:cs="Arial"/>
          <w:szCs w:val="24"/>
        </w:rPr>
        <w:t>supervised classes</w:t>
      </w:r>
      <w:r w:rsidR="007344A2">
        <w:rPr>
          <w:rFonts w:cs="Arial"/>
          <w:szCs w:val="24"/>
        </w:rPr>
        <w:t>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6278A91B" w14:textId="3062859B" w:rsidR="00C07607" w:rsidRDefault="007344A2" w:rsidP="006C471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 xml:space="preserve">Advisor Review of Instructor Evolvement Packet </w:t>
      </w:r>
      <w:r>
        <w:rPr>
          <w:rFonts w:cs="Arial"/>
          <w:szCs w:val="24"/>
        </w:rPr>
        <w:t>(this form)</w:t>
      </w:r>
    </w:p>
    <w:p w14:paraId="66D21DD6" w14:textId="77777777" w:rsidR="00F609B8" w:rsidRPr="006C4713" w:rsidRDefault="00F609B8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49FC6074" w14:textId="13A618C0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F609B8">
        <w:rPr>
          <w:rFonts w:cs="Arial"/>
        </w:rPr>
        <w:t xml:space="preserve"> </w:t>
      </w:r>
      <w:r w:rsidR="000A65AC" w:rsidRPr="000A65A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65AC" w:rsidRPr="000A65AC">
        <w:rPr>
          <w:rFonts w:cs="Arial"/>
          <w:sz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u w:val="single"/>
        </w:rPr>
      </w:r>
      <w:r w:rsidR="000A65AC" w:rsidRPr="000A65AC">
        <w:rPr>
          <w:rFonts w:cs="Arial"/>
          <w:sz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 w:rsidRPr="00211CEC">
        <w:rPr>
          <w:rFonts w:cs="Arial"/>
          <w:szCs w:val="24"/>
          <w:u w:val="single"/>
        </w:rPr>
        <w:tab/>
      </w:r>
    </w:p>
    <w:p w14:paraId="720D0E57" w14:textId="77777777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9EC1564" w14:textId="17C15E49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="000A65AC" w:rsidRPr="000A65A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65AC" w:rsidRPr="000A65AC">
        <w:rPr>
          <w:rFonts w:cs="Arial"/>
          <w:sz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u w:val="single"/>
        </w:rPr>
      </w:r>
      <w:r w:rsidR="000A65AC" w:rsidRPr="000A65AC">
        <w:rPr>
          <w:rFonts w:cs="Arial"/>
          <w:sz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F609B8">
        <w:rPr>
          <w:rFonts w:cs="Arial"/>
        </w:rPr>
        <w:t xml:space="preserve"> </w:t>
      </w:r>
      <w:r w:rsidR="000A65AC" w:rsidRPr="000A65A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65AC" w:rsidRPr="000A65AC">
        <w:rPr>
          <w:rFonts w:cs="Arial"/>
          <w:sz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u w:val="single"/>
        </w:rPr>
      </w:r>
      <w:r w:rsidR="000A65AC" w:rsidRPr="000A65AC">
        <w:rPr>
          <w:rFonts w:cs="Arial"/>
          <w:sz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</w:p>
    <w:p w14:paraId="70FD8BD8" w14:textId="77777777" w:rsidR="00C07607" w:rsidRDefault="00C07607" w:rsidP="00137AE7">
      <w:bookmarkStart w:id="2" w:name="1._Application_to_Instructor_Training_Pr"/>
      <w:bookmarkStart w:id="3" w:name="2._Advisor_Recommendation_Form_for_Entra"/>
      <w:bookmarkStart w:id="4" w:name="3._Instructor_Recommendation_Form_for_En"/>
      <w:bookmarkStart w:id="5" w:name="4._Advisor(s)_Selection_Form_for_Instruc"/>
      <w:bookmarkStart w:id="6" w:name="5._Associate_Instructor_Request_for_Evol"/>
      <w:bookmarkStart w:id="7" w:name="6._Instructor_Training_Program_Agreement"/>
      <w:bookmarkStart w:id="8" w:name="7._Program_Record_Form"/>
      <w:bookmarkStart w:id="9" w:name="9._Instructor_Training_Bench_Assist_Inst"/>
      <w:bookmarkStart w:id="10" w:name="10._Instructor_Training_Co-Teach_Self-Ev"/>
      <w:bookmarkStart w:id="11" w:name="ITS_Instructors_and_Instructor_Trainee_S"/>
      <w:bookmarkStart w:id="12" w:name="Final_Appointment_to_Instructor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1A04111" w14:textId="77777777" w:rsidR="00D711DF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0BED014C" w14:textId="77777777" w:rsidR="00D711DF" w:rsidRPr="00137AE7" w:rsidRDefault="00D711DF" w:rsidP="00137AE7">
      <w:pPr>
        <w:rPr>
          <w:sz w:val="13"/>
          <w:szCs w:val="13"/>
        </w:rPr>
      </w:pPr>
    </w:p>
    <w:p w14:paraId="1E57651A" w14:textId="77777777" w:rsidR="00D711DF" w:rsidRPr="006A5C6B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19CE5B88" w14:textId="77777777" w:rsidR="00D711DF" w:rsidRPr="003937F2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1C9A3604" w14:textId="77777777" w:rsidR="00D711DF" w:rsidRPr="00137AE7" w:rsidRDefault="00D711DF" w:rsidP="00137AE7">
      <w:pPr>
        <w:rPr>
          <w:sz w:val="13"/>
          <w:szCs w:val="13"/>
        </w:rPr>
      </w:pPr>
    </w:p>
    <w:p w14:paraId="6317077A" w14:textId="77777777" w:rsidR="00D711DF" w:rsidRPr="003937F2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13FDF34C" w14:textId="6BBD3106" w:rsidR="00BF16B1" w:rsidRPr="007344A2" w:rsidRDefault="00D711DF" w:rsidP="007344A2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Directions on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sectPr w:rsidR="00BF16B1" w:rsidRPr="007344A2" w:rsidSect="005813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458F" w14:textId="77777777" w:rsidR="001617FB" w:rsidRDefault="001617FB" w:rsidP="00612F82">
      <w:r>
        <w:separator/>
      </w:r>
    </w:p>
  </w:endnote>
  <w:endnote w:type="continuationSeparator" w:id="0">
    <w:p w14:paraId="375D79BC" w14:textId="77777777" w:rsidR="001617FB" w:rsidRDefault="001617FB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813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0A04" w14:textId="39D71E53" w:rsidR="00CF5B66" w:rsidRPr="00722022" w:rsidRDefault="00CF5B66" w:rsidP="006C4713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6C4713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3D007B36" w:rsidR="00DF1A57" w:rsidRDefault="00DF1A57" w:rsidP="005813A3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77DF4D0C" w14:textId="77777777" w:rsidR="006C4713" w:rsidRPr="00CF5B66" w:rsidRDefault="006C4713" w:rsidP="006C4713">
    <w:pPr>
      <w:pStyle w:val="Footer"/>
      <w:framePr w:wrap="none" w:vAnchor="text" w:hAnchor="page" w:x="10231" w:y="54"/>
      <w:rPr>
        <w:rStyle w:val="PageNumber"/>
        <w:color w:val="7F7F7F" w:themeColor="text1" w:themeTint="80"/>
        <w:sz w:val="18"/>
        <w:szCs w:val="18"/>
      </w:rPr>
    </w:pPr>
    <w:r w:rsidRPr="00CF5B66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5813A3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5813A3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5813A3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5813A3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5813A3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CF5B66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B6E2168" w14:textId="1BF8C8C8" w:rsidR="006C4713" w:rsidRPr="005813A3" w:rsidRDefault="006C4713" w:rsidP="005813A3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813A3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E9F5" w14:textId="77777777" w:rsidR="001617FB" w:rsidRDefault="001617FB" w:rsidP="00612F82">
      <w:r>
        <w:separator/>
      </w:r>
    </w:p>
  </w:footnote>
  <w:footnote w:type="continuationSeparator" w:id="0">
    <w:p w14:paraId="19625D6E" w14:textId="77777777" w:rsidR="001617FB" w:rsidRDefault="001617FB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4C72"/>
    <w:rsid w:val="000A58BC"/>
    <w:rsid w:val="000A59A6"/>
    <w:rsid w:val="000A5D0E"/>
    <w:rsid w:val="000A65AC"/>
    <w:rsid w:val="000A6980"/>
    <w:rsid w:val="000B1550"/>
    <w:rsid w:val="000B2229"/>
    <w:rsid w:val="000B2C90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37AE7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17FB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1F37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2812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29C5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13A3"/>
    <w:rsid w:val="005842F6"/>
    <w:rsid w:val="00587B62"/>
    <w:rsid w:val="00590F68"/>
    <w:rsid w:val="00591803"/>
    <w:rsid w:val="005968AE"/>
    <w:rsid w:val="00596DB7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5402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0484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713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4A2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35DF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08FF"/>
    <w:rsid w:val="007D3483"/>
    <w:rsid w:val="007D48BB"/>
    <w:rsid w:val="007D65D5"/>
    <w:rsid w:val="007D7057"/>
    <w:rsid w:val="007D7236"/>
    <w:rsid w:val="007E0350"/>
    <w:rsid w:val="007E0F65"/>
    <w:rsid w:val="007F2A4C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2E1B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A6E2C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36264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B66"/>
    <w:rsid w:val="00CF5DF9"/>
    <w:rsid w:val="00D0073A"/>
    <w:rsid w:val="00D01F2F"/>
    <w:rsid w:val="00D02A52"/>
    <w:rsid w:val="00D04FF1"/>
    <w:rsid w:val="00D0719A"/>
    <w:rsid w:val="00D07C24"/>
    <w:rsid w:val="00D14503"/>
    <w:rsid w:val="00D14758"/>
    <w:rsid w:val="00D1767C"/>
    <w:rsid w:val="00D23113"/>
    <w:rsid w:val="00D246E4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11DF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0314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7432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2024-04-19T22:12:00Z</dcterms:created>
  <dcterms:modified xsi:type="dcterms:W3CDTF">2025-10-27T15:21:00Z</dcterms:modified>
</cp:coreProperties>
</file>